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55CD1" w14:textId="77777777" w:rsidR="008C21BC" w:rsidRPr="007A285C" w:rsidRDefault="008C21BC" w:rsidP="008C21BC">
      <w:pPr>
        <w:spacing w:after="120"/>
        <w:ind w:firstLine="720"/>
        <w:jc w:val="center"/>
        <w:rPr>
          <w:rFonts w:ascii="Cambria" w:hAnsi="Cambria"/>
          <w:b/>
          <w:bCs/>
          <w:i/>
          <w:iCs/>
          <w:szCs w:val="24"/>
        </w:rPr>
      </w:pPr>
      <w:r w:rsidRPr="007A285C">
        <w:rPr>
          <w:rFonts w:ascii="Cambria" w:hAnsi="Cambria"/>
          <w:b/>
          <w:bCs/>
          <w:i/>
          <w:iCs/>
          <w:szCs w:val="24"/>
        </w:rPr>
        <w:t xml:space="preserve">In Times Like These - </w:t>
      </w:r>
      <w:r w:rsidRPr="007A285C">
        <w:rPr>
          <w:rFonts w:ascii="Cambria" w:hAnsi="Cambria" w:cs="Calibri"/>
          <w:b/>
          <w:bCs/>
          <w:i/>
          <w:iCs/>
          <w:szCs w:val="24"/>
        </w:rPr>
        <w:t>James, Peter, John, Jude</w:t>
      </w:r>
    </w:p>
    <w:p w14:paraId="0AB49588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  <w:sz w:val="28"/>
        </w:rPr>
        <w:t>Lesson 10</w:t>
      </w:r>
    </w:p>
    <w:p w14:paraId="4CD92612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  <w:r>
        <w:rPr>
          <w:b/>
          <w:sz w:val="28"/>
        </w:rPr>
        <w:t>Wedlock or Deadlock</w:t>
      </w:r>
    </w:p>
    <w:p w14:paraId="41966C10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33"/>
        <w:rPr>
          <w:sz w:val="22"/>
        </w:rPr>
      </w:pPr>
      <w:r>
        <w:rPr>
          <w:sz w:val="22"/>
        </w:rPr>
        <w:t>Read I Peter 3</w:t>
      </w:r>
    </w:p>
    <w:p w14:paraId="42BC6E64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Memory Work: I Peter 3:15 (more if you are able)</w:t>
      </w:r>
    </w:p>
    <w:p w14:paraId="51E3BE3B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905B759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 xml:space="preserve">1.a. What does the “likewise” </w:t>
      </w:r>
      <w:proofErr w:type="gramStart"/>
      <w:r>
        <w:rPr>
          <w:sz w:val="22"/>
        </w:rPr>
        <w:t>refer back</w:t>
      </w:r>
      <w:proofErr w:type="gramEnd"/>
      <w:r>
        <w:rPr>
          <w:sz w:val="22"/>
        </w:rPr>
        <w:t xml:space="preserve"> to?  See Chapter 2:21-25.</w:t>
      </w:r>
    </w:p>
    <w:p w14:paraId="5B57A9F9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D208ABA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Do these verses to wives shed a different light on submission?</w:t>
      </w:r>
    </w:p>
    <w:p w14:paraId="7476D02B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D1CF038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A384BB8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 w:hanging="1620"/>
        <w:rPr>
          <w:sz w:val="22"/>
        </w:rPr>
      </w:pPr>
      <w:r>
        <w:rPr>
          <w:sz w:val="22"/>
        </w:rPr>
        <w:t>Review</w:t>
      </w:r>
      <w:r>
        <w:rPr>
          <w:sz w:val="22"/>
        </w:rPr>
        <w:tab/>
      </w:r>
      <w:r>
        <w:rPr>
          <w:sz w:val="22"/>
        </w:rPr>
        <w:tab/>
        <w:t>c. What two situations, involving submission, has Peter already discussed?  I Peter 2:13,18.</w:t>
      </w:r>
    </w:p>
    <w:p w14:paraId="4CBD8E3C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F067D13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6F8FD3F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Define submission. . .what does it mean to you?</w:t>
      </w:r>
    </w:p>
    <w:p w14:paraId="29182E55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FB6418E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2DFDB3C9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e. What reason did Peter give for a wife to submit to her husband even if he i</w:t>
      </w:r>
      <w:r>
        <w:rPr>
          <w:sz w:val="22"/>
        </w:rPr>
        <w:t>s not saved or is</w:t>
      </w:r>
    </w:p>
    <w:p w14:paraId="78E6FFA1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disobedient? </w:t>
      </w:r>
    </w:p>
    <w:p w14:paraId="50E9CCFB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4699F03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3060A29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f. What opportunity does submission give to a wife of an unsaved or disobedient husband?</w:t>
      </w:r>
    </w:p>
    <w:p w14:paraId="29C09918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CBDEB29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CF35BA2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g. What kind of conduct will win over the husband (I Peter 3:2</w:t>
      </w:r>
      <w:proofErr w:type="gramStart"/>
      <w:r>
        <w:rPr>
          <w:sz w:val="22"/>
        </w:rPr>
        <w:t>.). . .</w:t>
      </w:r>
      <w:proofErr w:type="gramEnd"/>
      <w:r>
        <w:rPr>
          <w:sz w:val="22"/>
        </w:rPr>
        <w:t>why conduct accompanied by fear?</w:t>
      </w:r>
    </w:p>
    <w:p w14:paraId="1F0F4A98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8AD5CB2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DC9EA57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sz w:val="22"/>
        </w:rPr>
      </w:pPr>
      <w:r>
        <w:rPr>
          <w:sz w:val="22"/>
        </w:rPr>
        <w:t xml:space="preserve">h. What difference </w:t>
      </w:r>
      <w:r>
        <w:rPr>
          <w:sz w:val="22"/>
        </w:rPr>
        <w:t>would practicing God’s principle of submission make in a wife’s relationship with</w:t>
      </w:r>
    </w:p>
    <w:p w14:paraId="662FBEA1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23"/>
        <w:rPr>
          <w:sz w:val="22"/>
        </w:rPr>
      </w:pPr>
      <w:r>
        <w:rPr>
          <w:sz w:val="22"/>
        </w:rPr>
        <w:t xml:space="preserve"> her husband?</w:t>
      </w:r>
    </w:p>
    <w:p w14:paraId="50B11B13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5689A05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8E97DCC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2.a. How does Peter define a wife of incorruptible beauty?</w:t>
      </w:r>
    </w:p>
    <w:p w14:paraId="008BB5A2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AC3B603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12A4060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What does God think of a gentle and quiet spirit?</w:t>
      </w:r>
    </w:p>
    <w:p w14:paraId="1CF45318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42481FE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79BCD4B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sz w:val="22"/>
        </w:rPr>
      </w:pPr>
      <w:r>
        <w:rPr>
          <w:sz w:val="22"/>
        </w:rPr>
        <w:t xml:space="preserve">c. Why is inward beauty more important </w:t>
      </w:r>
      <w:r>
        <w:rPr>
          <w:sz w:val="22"/>
        </w:rPr>
        <w:t>than outward beauty or appearance. . .how is this obtained?</w:t>
      </w:r>
    </w:p>
    <w:p w14:paraId="5F1F9A80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A76FBB0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0" w:hanging="54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</w:p>
    <w:p w14:paraId="21A26AF4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23" w:hanging="1823"/>
        <w:rPr>
          <w:sz w:val="22"/>
        </w:rPr>
      </w:pPr>
      <w:r>
        <w:rPr>
          <w:sz w:val="22"/>
        </w:rPr>
        <w:t>Challenge</w:t>
      </w:r>
      <w:r>
        <w:rPr>
          <w:sz w:val="22"/>
        </w:rPr>
        <w:tab/>
        <w:t>3.</w:t>
      </w:r>
      <w:r>
        <w:rPr>
          <w:sz w:val="22"/>
        </w:rPr>
        <w:tab/>
      </w:r>
      <w:r>
        <w:rPr>
          <w:sz w:val="22"/>
        </w:rPr>
        <w:tab/>
        <w:t>Sarah obeyed Abraham, calling him lord (verse 6).  Did she have an easy situation for her submission?</w:t>
      </w:r>
    </w:p>
    <w:p w14:paraId="6EEDC836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23" w:hanging="1823"/>
        <w:rPr>
          <w:sz w:val="22"/>
        </w:rPr>
      </w:pPr>
    </w:p>
    <w:p w14:paraId="3326BAF3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23" w:hanging="1823"/>
        <w:rPr>
          <w:sz w:val="22"/>
        </w:rPr>
      </w:pPr>
    </w:p>
    <w:p w14:paraId="6FDED584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23" w:hanging="1823"/>
        <w:rPr>
          <w:sz w:val="22"/>
        </w:rPr>
      </w:pPr>
      <w:r>
        <w:rPr>
          <w:sz w:val="22"/>
        </w:rPr>
        <w:t>Think about</w:t>
      </w:r>
      <w:r>
        <w:rPr>
          <w:sz w:val="22"/>
        </w:rPr>
        <w:tab/>
        <w:t>4.</w:t>
      </w:r>
      <w:r>
        <w:rPr>
          <w:sz w:val="22"/>
        </w:rPr>
        <w:tab/>
      </w:r>
      <w:r>
        <w:rPr>
          <w:sz w:val="22"/>
        </w:rPr>
        <w:tab/>
        <w:t>How might a wife apply submission, reverence, and doin</w:t>
      </w:r>
      <w:r>
        <w:rPr>
          <w:sz w:val="22"/>
        </w:rPr>
        <w:t>g what is right without fear when her husband. . .</w:t>
      </w:r>
    </w:p>
    <w:p w14:paraId="52B20F9B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sz w:val="22"/>
        </w:rPr>
      </w:pPr>
      <w:r>
        <w:rPr>
          <w:sz w:val="22"/>
        </w:rPr>
        <w:tab/>
        <w:t>a. asks her to do something she believes is unbiblical (Acts 5:1-10)?</w:t>
      </w:r>
    </w:p>
    <w:p w14:paraId="140D8175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23" w:hanging="1823"/>
        <w:rPr>
          <w:sz w:val="22"/>
        </w:rPr>
      </w:pPr>
    </w:p>
    <w:p w14:paraId="652C184E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sz w:val="22"/>
        </w:rPr>
      </w:pPr>
      <w:r>
        <w:rPr>
          <w:sz w:val="22"/>
        </w:rPr>
        <w:tab/>
        <w:t>b. hits her?</w:t>
      </w:r>
    </w:p>
    <w:p w14:paraId="67AD4804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23" w:hanging="1823"/>
        <w:rPr>
          <w:sz w:val="22"/>
        </w:rPr>
      </w:pPr>
    </w:p>
    <w:p w14:paraId="7DB0BFEE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sz w:val="22"/>
        </w:rPr>
      </w:pPr>
      <w:r>
        <w:rPr>
          <w:sz w:val="22"/>
        </w:rPr>
        <w:tab/>
        <w:t>c. forbids her to attend church or read the Bible?</w:t>
      </w:r>
    </w:p>
    <w:p w14:paraId="00BFFEAF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09A1E5E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 w:hanging="1620"/>
        <w:rPr>
          <w:sz w:val="22"/>
        </w:rPr>
      </w:pPr>
      <w:r>
        <w:rPr>
          <w:sz w:val="22"/>
        </w:rPr>
        <w:tab/>
        <w:t>5.</w:t>
      </w:r>
      <w:r>
        <w:rPr>
          <w:sz w:val="22"/>
        </w:rPr>
        <w:tab/>
      </w:r>
      <w:r>
        <w:rPr>
          <w:sz w:val="22"/>
        </w:rPr>
        <w:tab/>
        <w:t>Why should a husband dwell with his wife with understanding,</w:t>
      </w:r>
      <w:r>
        <w:rPr>
          <w:sz w:val="22"/>
        </w:rPr>
        <w:t xml:space="preserve"> giving honor to his wife, the weaker</w:t>
      </w:r>
    </w:p>
    <w:p w14:paraId="138BEF18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23"/>
        <w:rPr>
          <w:sz w:val="22"/>
        </w:rPr>
      </w:pPr>
      <w:r>
        <w:rPr>
          <w:sz w:val="22"/>
        </w:rPr>
        <w:t xml:space="preserve"> vessel?</w:t>
      </w:r>
    </w:p>
    <w:p w14:paraId="7A601CB8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43AB71A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 w:hanging="186"/>
        <w:rPr>
          <w:sz w:val="22"/>
        </w:rPr>
      </w:pPr>
      <w:r>
        <w:rPr>
          <w:sz w:val="22"/>
        </w:rPr>
        <w:lastRenderedPageBreak/>
        <w:t>6.a. From verse 8, list the seven objectives that describe the attitudes and the conduct that Christians            should have toward each other.</w:t>
      </w:r>
    </w:p>
    <w:p w14:paraId="6B8F4ED0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23"/>
        <w:rPr>
          <w:sz w:val="22"/>
        </w:rPr>
      </w:pPr>
    </w:p>
    <w:p w14:paraId="73CF70C1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Because we are called to be a ________________</w:t>
      </w:r>
      <w:r>
        <w:rPr>
          <w:sz w:val="22"/>
        </w:rPr>
        <w:t>______.  Verse 9.</w:t>
      </w:r>
    </w:p>
    <w:p w14:paraId="78258B3B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35B3EA8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Why is harmony among Christians crucial?  Matthew 18:19,20.</w:t>
      </w:r>
    </w:p>
    <w:p w14:paraId="6E7FA658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21D6CB7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DE06DF1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 w:hanging="1620"/>
        <w:rPr>
          <w:sz w:val="22"/>
        </w:rPr>
      </w:pPr>
      <w:r>
        <w:rPr>
          <w:sz w:val="22"/>
        </w:rPr>
        <w:t>Think about</w:t>
      </w:r>
      <w:r>
        <w:rPr>
          <w:sz w:val="22"/>
        </w:rPr>
        <w:tab/>
      </w:r>
      <w:r>
        <w:rPr>
          <w:sz w:val="22"/>
        </w:rPr>
        <w:tab/>
        <w:t xml:space="preserve">d. How </w:t>
      </w:r>
      <w:proofErr w:type="spellStart"/>
      <w:r>
        <w:rPr>
          <w:sz w:val="22"/>
        </w:rPr>
        <w:t>may</w:t>
      </w:r>
      <w:proofErr w:type="spellEnd"/>
      <w:r>
        <w:rPr>
          <w:sz w:val="22"/>
        </w:rPr>
        <w:t xml:space="preserve"> Christians disagree while maintaining harmony. . .how can this be done?</w:t>
      </w:r>
    </w:p>
    <w:p w14:paraId="15E678A4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5AEE6FF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1E0A00C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e. Do you think most Christians, today, practice verses 10-12. . .give</w:t>
      </w:r>
      <w:r>
        <w:rPr>
          <w:sz w:val="22"/>
        </w:rPr>
        <w:t xml:space="preserve"> observations.</w:t>
      </w:r>
    </w:p>
    <w:p w14:paraId="0168DD48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EFDBC5E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f. What Old Testament reference is Peter quoting in verses 10-12. . .and New testament?</w:t>
      </w:r>
    </w:p>
    <w:p w14:paraId="5730383E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FEA7C8C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g. How should you settle a disagreement Biblically?  </w:t>
      </w:r>
    </w:p>
    <w:p w14:paraId="11B8FD19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Matthew 18:15-19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Luke 23:34</w:t>
      </w:r>
    </w:p>
    <w:p w14:paraId="00D273D7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4B2A4B9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46607B9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I Peter 4:8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Isaiah 53:7</w:t>
      </w:r>
    </w:p>
    <w:p w14:paraId="09434A98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sz w:val="22"/>
        </w:rPr>
      </w:pPr>
    </w:p>
    <w:p w14:paraId="7591672E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630583A" w14:textId="123A8314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h. The bottom line: </w:t>
      </w:r>
      <w:r>
        <w:rPr>
          <w:sz w:val="22"/>
        </w:rPr>
        <w:t xml:space="preserve">God is in the business </w:t>
      </w:r>
      <w:r w:rsidR="008C21BC">
        <w:rPr>
          <w:sz w:val="22"/>
        </w:rPr>
        <w:t>of r</w:t>
      </w:r>
      <w:r>
        <w:rPr>
          <w:sz w:val="22"/>
        </w:rPr>
        <w:t xml:space="preserve"> _ _ _ _ _ _ _ _ _ _.</w:t>
      </w:r>
    </w:p>
    <w:p w14:paraId="67B5A779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EE6B735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7.a. Are you able to answer the question in verse 13?</w:t>
      </w:r>
    </w:p>
    <w:p w14:paraId="340F3576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682B51A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The answer to persecution is found in verses 14 and 15, which says:</w:t>
      </w:r>
    </w:p>
    <w:p w14:paraId="1F6A79FE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2D6CD0E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5856C61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c. </w:t>
      </w:r>
      <w:proofErr w:type="gramStart"/>
      <w:r>
        <w:rPr>
          <w:sz w:val="22"/>
        </w:rPr>
        <w:t>In regard to</w:t>
      </w:r>
      <w:proofErr w:type="gramEnd"/>
      <w:r>
        <w:rPr>
          <w:sz w:val="22"/>
        </w:rPr>
        <w:t xml:space="preserve"> all of this, how important is verse 16?  See I Timothy 1</w:t>
      </w:r>
      <w:r>
        <w:rPr>
          <w:sz w:val="22"/>
        </w:rPr>
        <w:t>:19 also.</w:t>
      </w:r>
    </w:p>
    <w:p w14:paraId="3A9B73FF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8BDBE4C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23A6073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From verses 13- 17, should you fear what man might do to you?  See Matthew 10:28.</w:t>
      </w:r>
    </w:p>
    <w:p w14:paraId="3492D28D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FA43C97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AB57719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e. In summary, what is the spiritual principle found here concerning fear?</w:t>
      </w:r>
    </w:p>
    <w:p w14:paraId="7EA6D8DD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1DA8DDE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88179F5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f. What does Peter tell us is better?</w:t>
      </w:r>
    </w:p>
    <w:p w14:paraId="3A306C98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EC2CCB9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234B650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23" w:hanging="1823"/>
        <w:rPr>
          <w:sz w:val="22"/>
        </w:rPr>
      </w:pPr>
      <w:r>
        <w:rPr>
          <w:sz w:val="22"/>
        </w:rPr>
        <w:tab/>
        <w:t>8.</w:t>
      </w:r>
      <w:r>
        <w:rPr>
          <w:sz w:val="22"/>
        </w:rPr>
        <w:tab/>
        <w:t xml:space="preserve">From I Peter 3:18-22, what do </w:t>
      </w:r>
      <w:r>
        <w:rPr>
          <w:sz w:val="22"/>
        </w:rPr>
        <w:t>you learn about Christ’s ministry from the following:</w:t>
      </w:r>
    </w:p>
    <w:p w14:paraId="7B43047C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His death?</w:t>
      </w:r>
    </w:p>
    <w:p w14:paraId="550FF8B0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0C46AA7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* That He preached to spirits?</w:t>
      </w:r>
    </w:p>
    <w:p w14:paraId="6A3C6607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A2300D2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His resurrection?</w:t>
      </w:r>
    </w:p>
    <w:p w14:paraId="1BE34FCF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A7971AA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His ascension</w:t>
      </w:r>
    </w:p>
    <w:p w14:paraId="200A932D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0BCE81C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A214DF0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* Verse 19 is difficult to interpret.  There are several theories.  For insight, see Noah in Genesis 6:1-8.</w:t>
      </w:r>
    </w:p>
    <w:p w14:paraId="6AB7F33C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23"/>
        <w:rPr>
          <w:sz w:val="22"/>
        </w:rPr>
      </w:pPr>
      <w:r>
        <w:rPr>
          <w:sz w:val="22"/>
        </w:rPr>
        <w:t>II</w:t>
      </w:r>
      <w:r>
        <w:rPr>
          <w:sz w:val="22"/>
        </w:rPr>
        <w:t xml:space="preserve"> Peter 2:4; Jude 6.</w:t>
      </w:r>
    </w:p>
    <w:p w14:paraId="2DFB3929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9CCB71C" w14:textId="77777777" w:rsidR="00000000" w:rsidRDefault="00F249AB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FE41490" w14:textId="77DF7E89" w:rsidR="00F249AB" w:rsidRDefault="00F249AB" w:rsidP="008C21BC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23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23" w:hanging="1823"/>
        <w:rPr>
          <w:sz w:val="22"/>
        </w:rPr>
      </w:pPr>
      <w:r>
        <w:rPr>
          <w:sz w:val="22"/>
        </w:rPr>
        <w:tab/>
        <w:t>9.</w:t>
      </w:r>
      <w:r>
        <w:rPr>
          <w:sz w:val="22"/>
        </w:rPr>
        <w:tab/>
        <w:t>Where is Christ today?  I Peter 3:22 and Hebrews 7:25.</w:t>
      </w:r>
    </w:p>
    <w:sectPr w:rsidR="00F249AB">
      <w:pgSz w:w="12240" w:h="15840"/>
      <w:pgMar w:top="720" w:right="720" w:bottom="730" w:left="720" w:header="720" w:footer="7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BC"/>
    <w:rsid w:val="008C21BC"/>
    <w:rsid w:val="00F2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898ACA"/>
  <w15:chartTrackingRefBased/>
  <w15:docId w15:val="{7D0C2401-7590-4CC8-9772-943ACEB4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basedOn w:val="DefaultParagraphFont"/>
    <w:rPr>
      <w:sz w:val="20"/>
    </w:rPr>
  </w:style>
  <w:style w:type="character" w:customStyle="1" w:styleId="DefaultPara0">
    <w:name w:val="Default Para"/>
    <w:basedOn w:val="DefaultParagraphFont"/>
    <w:rPr>
      <w:sz w:val="20"/>
    </w:rPr>
  </w:style>
  <w:style w:type="character" w:customStyle="1" w:styleId="DefaultPara1">
    <w:name w:val="Default Para"/>
    <w:basedOn w:val="DefaultParagraphFont"/>
    <w:rPr>
      <w:sz w:val="20"/>
    </w:rPr>
  </w:style>
  <w:style w:type="character" w:customStyle="1" w:styleId="DefaultPara2">
    <w:name w:val="Default Para"/>
    <w:basedOn w:val="DefaultParagraphFont"/>
    <w:rPr>
      <w:sz w:val="20"/>
    </w:rPr>
  </w:style>
  <w:style w:type="character" w:customStyle="1" w:styleId="DefaultPara3">
    <w:name w:val="Default Para"/>
    <w:basedOn w:val="DefaultParagraphFont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Reyna</dc:creator>
  <cp:keywords/>
  <cp:lastModifiedBy>Karen Reyna</cp:lastModifiedBy>
  <cp:revision>2</cp:revision>
  <cp:lastPrinted>2020-12-06T11:54:00Z</cp:lastPrinted>
  <dcterms:created xsi:type="dcterms:W3CDTF">2020-12-06T03:54:00Z</dcterms:created>
  <dcterms:modified xsi:type="dcterms:W3CDTF">2020-12-06T03:54:00Z</dcterms:modified>
</cp:coreProperties>
</file>